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i w:val="1"/>
          <w:sz w:val="28"/>
          <w:szCs w:val="28"/>
          <w:rtl w:val="0"/>
        </w:rPr>
        <w:t xml:space="preserve">Dighton PTO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1250 Somerset Ave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Dighton, MA 02715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Treasurer’s Report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December 2017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Starting Balance</w:t>
        <w:tab/>
        <w:tab/>
        <w:tab/>
        <w:tab/>
        <w:tab/>
        <w:tab/>
        <w:t xml:space="preserve">           $ 31,738.76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Expenses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Cash boxes for Santa’s Secret Workshop (SSW)                         $1,100.00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SSW - Raffle Prize (AG Doll)                                                         $122.19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Volunteer Lunch for SSW                                                              $50.74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SSW Supplies ($89.17 + $19.13 + $25.50)                                   $133.80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Kids Go Shopping (SSW Holiday Shoppe)                                    $2,347.75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DES Bulletin Board                                                                        $18.06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DMS Cookie Club supplies (E. Silvestre)                                      $200.00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DMS Earbuds (C Richard)                                                            $23.92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DMS - Gr. 7 Moby Max (Ferreira)                                                 $81.00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Gr. 8 Holiday Cash (E. Silvestre)                                                  $125.00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Boosterthon Payment to Booster Enterprises                              $252.00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DMS Holiday Cash                                                                       $225.00</w:t>
            </w:r>
          </w:p>
          <w:p w:rsidR="00000000" w:rsidDel="00000000" w:rsidP="00000000" w:rsidRDefault="00000000" w:rsidRPr="00000000" w14:paraId="0000001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(Cabral, Cabral, Fernandes, Thibeault, Collard, Gaska, Mason, Clark, Gousie)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DES Holiday Cash                                                                       $200.00</w:t>
            </w:r>
          </w:p>
          <w:p w:rsidR="00000000" w:rsidDel="00000000" w:rsidP="00000000" w:rsidRDefault="00000000" w:rsidRPr="00000000" w14:paraId="0000001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(Fernandes, Maurer, Gustafson, DeMelo, St. G, Marcotte, Castonguay, Martel)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DES Grade 4 Holiday Cash                                                         $175.00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DES - Kindergarten Holiday Cash                                               $125.00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(Baglini, Bellavance, Bosco, Silva, Pittsley)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DES Spelling Materials (Oullette)                                               $25.00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DMS Holiday Cash (Grades 6 &amp; 7)                                             $97.55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Fun Run Refunds                                                                        $44.00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 Expenses</w:t>
              <w:tab/>
              <w:tab/>
              <w:t xml:space="preserve">                                                    $ 5,346.01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December 2017 Treasurer’s Report cont.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Income/Deposits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SSW Holiday Shoppe                                                                    $2,790.00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SSW Bake Sale                                                                             $238.50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SSW Big Ticket Raffle                                                                    $445.00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SSW Raffle (Table Items)                                                               $1,035.00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SSW Return of Cash box Money                                                   $1,100.00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SSW Vendor                                                                                   $30.00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Boosterthon Deposits (Fun Run/Color Run)                                  $525.00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Boosterthon Deposits (Fun Run/Color Run)                                   $1,560.00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 Deposits</w:t>
              <w:tab/>
              <w:tab/>
              <w:tab/>
              <w:t xml:space="preserve">                                            $ 7,723.50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u w:val="single"/>
        </w:rPr>
        <w:sectPr>
          <w:pgSz w:h="15840" w:w="12240"/>
          <w:pgMar w:bottom="720" w:top="720" w:left="720" w:right="720" w:header="0" w:footer="720"/>
          <w:pgNumType w:start="1"/>
        </w:sectPr>
      </w:pPr>
      <w:r w:rsidDel="00000000" w:rsidR="00000000" w:rsidRPr="00000000">
        <w:rPr>
          <w:b w:val="1"/>
          <w:u w:val="single"/>
          <w:rtl w:val="0"/>
        </w:rPr>
        <w:t xml:space="preserve">Ending Balance_______________________________________$ 34,116.25</w:t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rtl w:val="0"/>
        </w:rPr>
        <w:t xml:space="preserve">Julie E. James, Dighton PTO Treasurer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4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Funds Appropriated for Specific Groups/Purchases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Anti-bullying  $500.00</w:t>
      </w:r>
    </w:p>
    <w:p w:rsidR="00000000" w:rsidDel="00000000" w:rsidP="00000000" w:rsidRDefault="00000000" w:rsidRPr="00000000" w14:paraId="00000046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Aquaponics  $800.00</w:t>
      </w:r>
    </w:p>
    <w:p w:rsidR="00000000" w:rsidDel="00000000" w:rsidP="00000000" w:rsidRDefault="00000000" w:rsidRPr="00000000" w14:paraId="00000047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Field Trips ($1,000 per grade per year, $2,000 for grade 8)</w:t>
      </w:r>
    </w:p>
    <w:p w:rsidR="00000000" w:rsidDel="00000000" w:rsidP="00000000" w:rsidRDefault="00000000" w:rsidRPr="00000000" w14:paraId="00000048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Grade 8 EOY events $2,000.00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0" w:footer="720"/>
      <w:cols w:equalWidth="0" w:num="2">
        <w:col w:space="720" w:w="5040"/>
        <w:col w:space="0" w:w="50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