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718" w:firstLine="0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Dighton PTO - Meeting Agenda</w:t>
      </w:r>
    </w:p>
    <w:p w:rsidR="00000000" w:rsidDel="00000000" w:rsidP="00000000" w:rsidRDefault="00000000" w:rsidRPr="00000000" w14:paraId="00000002">
      <w:pPr>
        <w:spacing w:line="240" w:lineRule="auto"/>
        <w:ind w:left="718" w:firstLine="0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March 6, 2024 @ 6 pm (DES Library)</w:t>
      </w:r>
    </w:p>
    <w:p w:rsidR="00000000" w:rsidDel="00000000" w:rsidP="00000000" w:rsidRDefault="00000000" w:rsidRPr="00000000" w14:paraId="00000003">
      <w:pPr>
        <w:spacing w:line="240" w:lineRule="auto"/>
        <w:ind w:left="718" w:firstLine="0"/>
        <w:jc w:val="center"/>
        <w:rPr>
          <w:rFonts w:ascii="Georgia" w:cs="Georgia" w:eastAsia="Georgia" w:hAnsi="Georgia"/>
          <w:sz w:val="24"/>
          <w:szCs w:val="24"/>
        </w:rPr>
      </w:pPr>
      <w:hyperlink r:id="rId7">
        <w:r w:rsidDel="00000000" w:rsidR="00000000" w:rsidRPr="00000000">
          <w:rPr>
            <w:rFonts w:ascii="Georgia" w:cs="Georgia" w:eastAsia="Georgia" w:hAnsi="Georgia"/>
            <w:color w:val="0000ff"/>
            <w:sz w:val="24"/>
            <w:szCs w:val="24"/>
            <w:u w:val="single"/>
            <w:rtl w:val="0"/>
          </w:rPr>
          <w:t xml:space="preserve">www.dightonpto.org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Officer Reports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President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- Melissa Babey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2"/>
          <w:numId w:val="2"/>
        </w:numPr>
        <w:spacing w:line="276.0005454545455" w:lineRule="auto"/>
        <w:ind w:left="216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Present meeting agenda for approval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Vice President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- Kayla DaSilva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Secretary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– Danielle Gallant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2"/>
          <w:numId w:val="2"/>
        </w:numPr>
        <w:ind w:left="216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February minutes approval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Treasurer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- Nicole Pavao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2"/>
          <w:numId w:val="2"/>
        </w:numPr>
        <w:ind w:left="216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Motion to transfer up to $750 from the Teacher Appreciation Week Budget line item of Gifts and Activities to the Luncheon line item</w:t>
      </w:r>
    </w:p>
    <w:p w:rsidR="00000000" w:rsidDel="00000000" w:rsidP="00000000" w:rsidRDefault="00000000" w:rsidRPr="00000000" w14:paraId="0000000E">
      <w:pPr>
        <w:numPr>
          <w:ilvl w:val="2"/>
          <w:numId w:val="2"/>
        </w:numPr>
        <w:spacing w:line="276" w:lineRule="auto"/>
        <w:ind w:left="216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3"/>
          <w:szCs w:val="23"/>
          <w:rtl w:val="0"/>
        </w:rPr>
        <w:t xml:space="preserve">Approve any open financial requests and Teacher Requests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Communications Secretary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- Rachel Goulart</w:t>
      </w:r>
    </w:p>
    <w:p w:rsidR="00000000" w:rsidDel="00000000" w:rsidP="00000000" w:rsidRDefault="00000000" w:rsidRPr="00000000" w14:paraId="00000010">
      <w:pPr>
        <w:numPr>
          <w:ilvl w:val="2"/>
          <w:numId w:val="2"/>
        </w:numPr>
        <w:ind w:left="216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Stuffies, Cookies and Stories</w:t>
      </w:r>
    </w:p>
    <w:p w:rsidR="00000000" w:rsidDel="00000000" w:rsidP="00000000" w:rsidRDefault="00000000" w:rsidRPr="00000000" w14:paraId="00000011">
      <w:pPr>
        <w:numPr>
          <w:ilvl w:val="2"/>
          <w:numId w:val="2"/>
        </w:numPr>
        <w:ind w:left="216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Outdoor equipment approval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Principal Reports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Mrs. Lynn Dessert, Mrs. Katelyn Lima - Dighton Elementary School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Mrs. Brianne Kelleher, Mrs. Christina McGourty - Dighton Middle School</w:t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Discussions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ind w:left="144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MCAS Snacks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Invited Guest(s):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Accomplishments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ind w:left="144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Sweetheart Dance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 w14:paraId="0000001F">
      <w:pPr>
        <w:keepNext w:val="1"/>
        <w:keepLines w:val="1"/>
        <w:widowControl w:val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keepLines w:val="1"/>
        <w:widowControl w:val="0"/>
        <w:numPr>
          <w:ilvl w:val="1"/>
          <w:numId w:val="3"/>
        </w:numPr>
        <w:ind w:left="144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Stuffies, Cookies, and Stories – 3/15</w:t>
      </w:r>
    </w:p>
    <w:p w:rsidR="00000000" w:rsidDel="00000000" w:rsidP="00000000" w:rsidRDefault="00000000" w:rsidRPr="00000000" w14:paraId="00000021">
      <w:pPr>
        <w:keepNext w:val="1"/>
        <w:keepLines w:val="1"/>
        <w:widowControl w:val="0"/>
        <w:numPr>
          <w:ilvl w:val="1"/>
          <w:numId w:val="3"/>
        </w:numPr>
        <w:ind w:left="144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Forming Committees:</w:t>
      </w:r>
    </w:p>
    <w:p w:rsidR="00000000" w:rsidDel="00000000" w:rsidP="00000000" w:rsidRDefault="00000000" w:rsidRPr="00000000" w14:paraId="00000022">
      <w:pPr>
        <w:keepNext w:val="1"/>
        <w:keepLines w:val="1"/>
        <w:widowControl w:val="0"/>
        <w:numPr>
          <w:ilvl w:val="2"/>
          <w:numId w:val="3"/>
        </w:numPr>
        <w:ind w:left="216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4th grade fun day</w:t>
      </w:r>
    </w:p>
    <w:p w:rsidR="00000000" w:rsidDel="00000000" w:rsidP="00000000" w:rsidRDefault="00000000" w:rsidRPr="00000000" w14:paraId="00000023">
      <w:pPr>
        <w:keepNext w:val="1"/>
        <w:keepLines w:val="1"/>
        <w:widowControl w:val="0"/>
        <w:numPr>
          <w:ilvl w:val="2"/>
          <w:numId w:val="3"/>
        </w:numPr>
        <w:ind w:left="216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4th grade yearbook</w:t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Parent and Teacher Ideas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Open discussion</w:t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Adjourn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 w:val="1"/>
    <w:rsid w:val="004A047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dightonp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AKGO2F/3IOA+491UXsz9Fh1lFQ==">CgMxLjA4AHIhMWNRRWViaTdUX19PVnpiYWlpczFqeWFhM0JZR0JLcXZX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2024-02-23T02:46:00Z</dcterms:created>
</cp:coreProperties>
</file>