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Dighton PTO - Meeting Agenda</w:t>
      </w:r>
    </w:p>
    <w:p w:rsidR="00000000" w:rsidDel="00000000" w:rsidP="00000000" w:rsidRDefault="00000000" w:rsidRPr="00000000" w14:paraId="00000002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April 10, 2024 @ 6 pm (DES Library)</w:t>
      </w:r>
    </w:p>
    <w:p w:rsidR="00000000" w:rsidDel="00000000" w:rsidP="00000000" w:rsidRDefault="00000000" w:rsidRPr="00000000" w14:paraId="00000003">
      <w:pPr>
        <w:spacing w:line="240" w:lineRule="auto"/>
        <w:ind w:left="718" w:firstLine="0"/>
        <w:jc w:val="center"/>
        <w:rPr>
          <w:rFonts w:ascii="Georgia" w:cs="Georgia" w:eastAsia="Georgia" w:hAnsi="Georgia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0000ff"/>
            <w:sz w:val="24"/>
            <w:szCs w:val="24"/>
            <w:u w:val="single"/>
            <w:rtl w:val="0"/>
          </w:rPr>
          <w:t xml:space="preserve">www.dightonpto.org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President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Melissa Babey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 March and April meeting agenda for Approval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Vice President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Kayla DaSilva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Secretary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 Danielle Gallant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 February and March meeting minutes for approval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Treasurer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Nicole Pavao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Agendas discussion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Approve any open financial requests and Teacher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 Grade Field Trip to Boston Museum of Science, $1,350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Grade Field Trip to Oak Knoll Audubon in Attleboro $1,395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Grade Field Trip to Canobie Lake Park $1,230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Communications Secretary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Rachel Goulart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Principal Reports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Mrs. Lynn Dessert, Mrs. Katelyn Lima - Dighton Elementary School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Mrs. Brianne Kelleher, Mrs. Christina McGourty - Dighton Middle School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Discussions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MCAS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Fun Run/Color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Grade volunteers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Invited Guest(s):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Stuffies, Cookies and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Parent and Teacher Ideas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4A04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ighton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jMEmz9kIpy5yol5HjY2c65DvYw==">CgMxLjA4AHIhMUJ0VjNPbUlMRE1OU3dRQlZwcHdrN1dXYnFqREFGSjRf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2024-03-28T01:05:00Z</dcterms:created>
</cp:coreProperties>
</file>